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80" w:rightFromText="180" w:vertAnchor="page" w:horzAnchor="margin" w:tblpY="3991"/>
        <w:tblW w:w="97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3"/>
        <w:gridCol w:w="1771"/>
        <w:gridCol w:w="2431"/>
        <w:gridCol w:w="2530"/>
      </w:tblGrid>
      <w:tr w:rsidR="00466C23" w:rsidTr="00C473C9">
        <w:trPr>
          <w:trHeight w:val="354"/>
        </w:trPr>
        <w:tc>
          <w:tcPr>
            <w:tcW w:w="3013" w:type="dxa"/>
          </w:tcPr>
          <w:p w:rsidR="00466C23" w:rsidRDefault="00466C23" w:rsidP="00C473C9">
            <w:pPr>
              <w:pStyle w:val="TableParagraph"/>
              <w:spacing w:before="5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Параметр</w:t>
            </w:r>
          </w:p>
        </w:tc>
        <w:tc>
          <w:tcPr>
            <w:tcW w:w="1771" w:type="dxa"/>
          </w:tcPr>
          <w:p w:rsidR="00466C23" w:rsidRDefault="00A549EE" w:rsidP="00C473C9">
            <w:pPr>
              <w:pStyle w:val="TableParagraph"/>
              <w:spacing w:before="57"/>
              <w:ind w:left="406" w:right="372"/>
              <w:rPr>
                <w:b/>
                <w:sz w:val="21"/>
              </w:rPr>
            </w:pPr>
            <w:proofErr w:type="spellStart"/>
            <w:r w:rsidRPr="00A549EE">
              <w:rPr>
                <w:b/>
                <w:sz w:val="21"/>
                <w:lang w:val="uk-UA"/>
              </w:rPr>
              <w:t>Единица</w:t>
            </w:r>
            <w:proofErr w:type="spellEnd"/>
          </w:p>
        </w:tc>
        <w:tc>
          <w:tcPr>
            <w:tcW w:w="2431" w:type="dxa"/>
          </w:tcPr>
          <w:p w:rsidR="00466C23" w:rsidRDefault="00A549EE" w:rsidP="00C473C9">
            <w:pPr>
              <w:pStyle w:val="TableParagraph"/>
              <w:spacing w:before="77"/>
              <w:ind w:left="371" w:right="325"/>
              <w:rPr>
                <w:b/>
                <w:sz w:val="21"/>
              </w:rPr>
            </w:pPr>
            <w:proofErr w:type="spellStart"/>
            <w:r w:rsidRPr="00A549EE">
              <w:rPr>
                <w:b/>
                <w:sz w:val="21"/>
              </w:rPr>
              <w:t>Холодная</w:t>
            </w:r>
            <w:proofErr w:type="spellEnd"/>
            <w:r w:rsidRPr="00A549EE">
              <w:rPr>
                <w:b/>
                <w:sz w:val="21"/>
              </w:rPr>
              <w:t xml:space="preserve"> сторона</w:t>
            </w:r>
          </w:p>
        </w:tc>
        <w:tc>
          <w:tcPr>
            <w:tcW w:w="2530" w:type="dxa"/>
          </w:tcPr>
          <w:p w:rsidR="00466C23" w:rsidRDefault="00A549EE" w:rsidP="00C473C9">
            <w:pPr>
              <w:pStyle w:val="TableParagraph"/>
              <w:spacing w:before="77"/>
              <w:ind w:left="412" w:right="357"/>
              <w:rPr>
                <w:b/>
                <w:sz w:val="21"/>
              </w:rPr>
            </w:pPr>
            <w:proofErr w:type="spellStart"/>
            <w:r w:rsidRPr="00A549EE">
              <w:rPr>
                <w:b/>
                <w:spacing w:val="-1"/>
                <w:sz w:val="21"/>
                <w:lang w:val="uk-UA"/>
              </w:rPr>
              <w:t>Горячая</w:t>
            </w:r>
            <w:proofErr w:type="spellEnd"/>
            <w:r w:rsidRPr="00A549EE">
              <w:rPr>
                <w:b/>
                <w:spacing w:val="-1"/>
                <w:sz w:val="21"/>
                <w:lang w:val="uk-UA"/>
              </w:rPr>
              <w:t xml:space="preserve"> сторона</w:t>
            </w:r>
          </w:p>
        </w:tc>
      </w:tr>
      <w:tr w:rsidR="00466C23" w:rsidTr="00C473C9">
        <w:trPr>
          <w:trHeight w:val="354"/>
        </w:trPr>
        <w:tc>
          <w:tcPr>
            <w:tcW w:w="3013" w:type="dxa"/>
          </w:tcPr>
          <w:p w:rsidR="00466C23" w:rsidRDefault="00A708C7" w:rsidP="00C473C9">
            <w:pPr>
              <w:pStyle w:val="TableParagraph"/>
              <w:spacing w:before="57"/>
              <w:jc w:val="left"/>
              <w:rPr>
                <w:sz w:val="21"/>
              </w:rPr>
            </w:pPr>
            <w:proofErr w:type="spellStart"/>
            <w:r w:rsidRPr="00A708C7">
              <w:rPr>
                <w:sz w:val="21"/>
              </w:rPr>
              <w:t>Название</w:t>
            </w:r>
            <w:proofErr w:type="spellEnd"/>
            <w:r w:rsidRPr="00A708C7">
              <w:rPr>
                <w:sz w:val="21"/>
              </w:rPr>
              <w:t xml:space="preserve"> </w:t>
            </w:r>
            <w:proofErr w:type="spellStart"/>
            <w:r w:rsidRPr="00A708C7">
              <w:rPr>
                <w:sz w:val="21"/>
              </w:rPr>
              <w:t>потока</w:t>
            </w:r>
            <w:proofErr w:type="spellEnd"/>
          </w:p>
        </w:tc>
        <w:tc>
          <w:tcPr>
            <w:tcW w:w="1771" w:type="dxa"/>
          </w:tcPr>
          <w:p w:rsidR="00466C23" w:rsidRDefault="00466C23" w:rsidP="00C473C9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2431" w:type="dxa"/>
          </w:tcPr>
          <w:p w:rsidR="00466C23" w:rsidRDefault="00466C23" w:rsidP="00C473C9">
            <w:pPr>
              <w:pStyle w:val="TableParagraph"/>
              <w:spacing w:before="57"/>
              <w:ind w:left="370" w:right="325"/>
              <w:rPr>
                <w:sz w:val="21"/>
              </w:rPr>
            </w:pPr>
          </w:p>
        </w:tc>
        <w:tc>
          <w:tcPr>
            <w:tcW w:w="2530" w:type="dxa"/>
          </w:tcPr>
          <w:p w:rsidR="00466C23" w:rsidRPr="008D21AC" w:rsidRDefault="00466C23" w:rsidP="00C473C9">
            <w:pPr>
              <w:pStyle w:val="TableParagraph"/>
              <w:spacing w:before="57"/>
              <w:ind w:left="412" w:right="359"/>
              <w:rPr>
                <w:sz w:val="21"/>
                <w:lang w:val="uk-UA"/>
              </w:rPr>
            </w:pPr>
          </w:p>
        </w:tc>
      </w:tr>
      <w:tr w:rsidR="00466C23" w:rsidTr="00C473C9">
        <w:trPr>
          <w:trHeight w:val="354"/>
        </w:trPr>
        <w:tc>
          <w:tcPr>
            <w:tcW w:w="3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23" w:rsidRDefault="00A708C7" w:rsidP="00C473C9">
            <w:pPr>
              <w:pStyle w:val="TableParagraph"/>
              <w:jc w:val="left"/>
              <w:rPr>
                <w:sz w:val="21"/>
              </w:rPr>
            </w:pPr>
            <w:r w:rsidRPr="00A708C7">
              <w:rPr>
                <w:sz w:val="21"/>
                <w:lang w:val="uk-UA"/>
              </w:rPr>
              <w:t xml:space="preserve">Тип </w:t>
            </w:r>
            <w:proofErr w:type="spellStart"/>
            <w:r w:rsidRPr="00A708C7">
              <w:rPr>
                <w:sz w:val="21"/>
                <w:lang w:val="uk-UA"/>
              </w:rPr>
              <w:t>потока</w:t>
            </w:r>
            <w:proofErr w:type="spell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23" w:rsidRDefault="00466C23" w:rsidP="00C473C9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23" w:rsidRDefault="00466C23" w:rsidP="00C473C9">
            <w:pPr>
              <w:pStyle w:val="TableParagraph"/>
              <w:ind w:left="371" w:right="325"/>
              <w:rPr>
                <w:sz w:val="21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C23" w:rsidRDefault="00466C23" w:rsidP="00C473C9">
            <w:pPr>
              <w:pStyle w:val="TableParagraph"/>
              <w:ind w:left="412" w:right="358"/>
              <w:rPr>
                <w:sz w:val="21"/>
              </w:rPr>
            </w:pPr>
          </w:p>
        </w:tc>
      </w:tr>
      <w:tr w:rsidR="00466C23" w:rsidTr="00C473C9">
        <w:trPr>
          <w:trHeight w:val="340"/>
        </w:trPr>
        <w:tc>
          <w:tcPr>
            <w:tcW w:w="3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23" w:rsidRDefault="00A708C7" w:rsidP="00C473C9">
            <w:pPr>
              <w:pStyle w:val="TableParagraph"/>
              <w:spacing w:before="51"/>
              <w:jc w:val="left"/>
              <w:rPr>
                <w:sz w:val="21"/>
              </w:rPr>
            </w:pPr>
            <w:proofErr w:type="spellStart"/>
            <w:r w:rsidRPr="00A708C7">
              <w:rPr>
                <w:sz w:val="21"/>
              </w:rPr>
              <w:t>Масса</w:t>
            </w:r>
            <w:proofErr w:type="spellEnd"/>
            <w:r w:rsidRPr="00A708C7">
              <w:rPr>
                <w:sz w:val="21"/>
              </w:rPr>
              <w:t xml:space="preserve"> </w:t>
            </w:r>
            <w:proofErr w:type="spellStart"/>
            <w:r w:rsidRPr="00A708C7">
              <w:rPr>
                <w:sz w:val="21"/>
              </w:rPr>
              <w:t>потока</w:t>
            </w:r>
            <w:proofErr w:type="spell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23" w:rsidRPr="00A708C7" w:rsidRDefault="00466C23" w:rsidP="00C473C9">
            <w:pPr>
              <w:pStyle w:val="TableParagraph"/>
              <w:spacing w:before="51"/>
              <w:ind w:left="406" w:right="373"/>
              <w:rPr>
                <w:sz w:val="21"/>
                <w:lang w:val="ru-RU"/>
              </w:rPr>
            </w:pPr>
            <w:r>
              <w:rPr>
                <w:sz w:val="21"/>
              </w:rPr>
              <w:t>кг/</w:t>
            </w:r>
            <w:r w:rsidR="00A708C7">
              <w:rPr>
                <w:sz w:val="21"/>
                <w:lang w:val="ru-RU"/>
              </w:rPr>
              <w:t>ч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23" w:rsidRDefault="00466C23" w:rsidP="00C473C9">
            <w:pPr>
              <w:pStyle w:val="TableParagraph"/>
              <w:spacing w:before="51"/>
              <w:ind w:left="368" w:right="325"/>
              <w:rPr>
                <w:sz w:val="21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C23" w:rsidRDefault="00466C23" w:rsidP="00C473C9">
            <w:pPr>
              <w:pStyle w:val="TableParagraph"/>
              <w:spacing w:before="51"/>
              <w:ind w:left="412" w:right="356"/>
              <w:rPr>
                <w:sz w:val="21"/>
              </w:rPr>
            </w:pPr>
          </w:p>
        </w:tc>
      </w:tr>
      <w:tr w:rsidR="00466C23" w:rsidTr="00C473C9">
        <w:trPr>
          <w:trHeight w:val="352"/>
        </w:trPr>
        <w:tc>
          <w:tcPr>
            <w:tcW w:w="3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23" w:rsidRPr="008D21AC" w:rsidRDefault="00A708C7" w:rsidP="00C473C9">
            <w:pPr>
              <w:pStyle w:val="TableParagraph"/>
              <w:jc w:val="left"/>
              <w:rPr>
                <w:sz w:val="21"/>
                <w:lang w:val="uk-UA"/>
              </w:rPr>
            </w:pPr>
            <w:proofErr w:type="spellStart"/>
            <w:r w:rsidRPr="00A708C7">
              <w:rPr>
                <w:sz w:val="21"/>
              </w:rPr>
              <w:t>Объем</w:t>
            </w:r>
            <w:proofErr w:type="spellEnd"/>
            <w:r w:rsidRPr="00A708C7">
              <w:rPr>
                <w:sz w:val="21"/>
              </w:rPr>
              <w:t xml:space="preserve"> </w:t>
            </w:r>
            <w:proofErr w:type="spellStart"/>
            <w:r w:rsidRPr="00A708C7">
              <w:rPr>
                <w:sz w:val="21"/>
              </w:rPr>
              <w:t>потока</w:t>
            </w:r>
            <w:proofErr w:type="spell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23" w:rsidRPr="00A708C7" w:rsidRDefault="00466C23" w:rsidP="00C473C9">
            <w:pPr>
              <w:pStyle w:val="TableParagraph"/>
              <w:spacing w:before="53"/>
              <w:ind w:left="406" w:right="376"/>
              <w:rPr>
                <w:sz w:val="21"/>
                <w:lang w:val="ru-RU"/>
              </w:rPr>
            </w:pPr>
            <w:r>
              <w:rPr>
                <w:sz w:val="21"/>
              </w:rPr>
              <w:t xml:space="preserve">м </w:t>
            </w:r>
            <w:r>
              <w:rPr>
                <w:position w:val="7"/>
                <w:sz w:val="14"/>
              </w:rPr>
              <w:t xml:space="preserve">3 </w:t>
            </w:r>
            <w:r>
              <w:rPr>
                <w:sz w:val="21"/>
              </w:rPr>
              <w:t>/</w:t>
            </w:r>
            <w:r w:rsidR="00A708C7">
              <w:rPr>
                <w:sz w:val="21"/>
                <w:lang w:val="ru-RU"/>
              </w:rPr>
              <w:t>ч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23" w:rsidRDefault="00466C23" w:rsidP="00C473C9">
            <w:pPr>
              <w:pStyle w:val="TableParagraph"/>
              <w:ind w:left="371" w:right="324"/>
              <w:rPr>
                <w:sz w:val="21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C23" w:rsidRDefault="00466C23" w:rsidP="00C473C9">
            <w:pPr>
              <w:pStyle w:val="TableParagraph"/>
              <w:ind w:left="412" w:right="357"/>
              <w:rPr>
                <w:sz w:val="21"/>
              </w:rPr>
            </w:pPr>
          </w:p>
        </w:tc>
      </w:tr>
      <w:tr w:rsidR="00466C23" w:rsidTr="00C473C9">
        <w:trPr>
          <w:trHeight w:val="354"/>
        </w:trPr>
        <w:tc>
          <w:tcPr>
            <w:tcW w:w="3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23" w:rsidRDefault="00A708C7" w:rsidP="00C473C9">
            <w:pPr>
              <w:pStyle w:val="TableParagraph"/>
              <w:tabs>
                <w:tab w:val="left" w:pos="1487"/>
                <w:tab w:val="left" w:pos="1862"/>
                <w:tab w:val="left" w:pos="2258"/>
              </w:tabs>
              <w:jc w:val="left"/>
              <w:rPr>
                <w:sz w:val="21"/>
              </w:rPr>
            </w:pPr>
            <w:r w:rsidRPr="00A708C7">
              <w:rPr>
                <w:sz w:val="21"/>
              </w:rPr>
              <w:t xml:space="preserve">Температура </w:t>
            </w:r>
            <w:proofErr w:type="spellStart"/>
            <w:r w:rsidRPr="00A708C7">
              <w:rPr>
                <w:sz w:val="21"/>
              </w:rPr>
              <w:t>вход</w:t>
            </w:r>
            <w:proofErr w:type="spellEnd"/>
            <w:r w:rsidRPr="00A708C7">
              <w:rPr>
                <w:sz w:val="21"/>
              </w:rPr>
              <w:t xml:space="preserve"> – </w:t>
            </w:r>
            <w:proofErr w:type="spellStart"/>
            <w:r w:rsidRPr="00A708C7">
              <w:rPr>
                <w:sz w:val="21"/>
              </w:rPr>
              <w:t>выход</w:t>
            </w:r>
            <w:proofErr w:type="spell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23" w:rsidRDefault="00466C23" w:rsidP="00C473C9">
            <w:pPr>
              <w:pStyle w:val="TableParagraph"/>
              <w:spacing w:before="12" w:line="323" w:lineRule="exact"/>
              <w:ind w:left="406" w:right="354"/>
              <w:rPr>
                <w:sz w:val="21"/>
              </w:rPr>
            </w:pPr>
            <w:r>
              <w:rPr>
                <w:rFonts w:ascii="Microsoft YaHei" w:hAnsi="Microsoft YaHei"/>
                <w:sz w:val="18"/>
              </w:rPr>
              <w:t xml:space="preserve">° </w:t>
            </w:r>
            <w:r>
              <w:rPr>
                <w:sz w:val="21"/>
              </w:rPr>
              <w:t>C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23" w:rsidRDefault="00466C23" w:rsidP="00C473C9">
            <w:pPr>
              <w:pStyle w:val="TableParagraph"/>
              <w:ind w:left="369" w:right="325"/>
              <w:rPr>
                <w:sz w:val="21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C23" w:rsidRDefault="00466C23" w:rsidP="00C473C9">
            <w:pPr>
              <w:pStyle w:val="TableParagraph"/>
              <w:ind w:left="412" w:right="365"/>
              <w:rPr>
                <w:sz w:val="21"/>
              </w:rPr>
            </w:pPr>
          </w:p>
        </w:tc>
      </w:tr>
      <w:tr w:rsidR="00466C23" w:rsidTr="00C473C9">
        <w:trPr>
          <w:trHeight w:val="354"/>
        </w:trPr>
        <w:tc>
          <w:tcPr>
            <w:tcW w:w="3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23" w:rsidRPr="008D21AC" w:rsidRDefault="00466C23" w:rsidP="00C473C9">
            <w:pPr>
              <w:pStyle w:val="TableParagraph"/>
              <w:ind w:left="0"/>
              <w:jc w:val="left"/>
              <w:rPr>
                <w:sz w:val="21"/>
                <w:lang w:val="uk-UA"/>
              </w:rPr>
            </w:pPr>
            <w:r>
              <w:rPr>
                <w:sz w:val="21"/>
                <w:lang w:val="uk-UA"/>
              </w:rPr>
              <w:t xml:space="preserve">  </w:t>
            </w:r>
            <w:proofErr w:type="spellStart"/>
            <w:r w:rsidR="00A708C7" w:rsidRPr="00A708C7">
              <w:rPr>
                <w:sz w:val="21"/>
                <w:lang w:val="uk-UA"/>
              </w:rPr>
              <w:t>Плотность</w:t>
            </w:r>
            <w:proofErr w:type="spell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23" w:rsidRDefault="00466C23" w:rsidP="00C473C9">
            <w:pPr>
              <w:pStyle w:val="TableParagraph"/>
              <w:spacing w:before="53"/>
              <w:ind w:left="406" w:right="356"/>
              <w:rPr>
                <w:sz w:val="14"/>
              </w:rPr>
            </w:pPr>
            <w:r>
              <w:rPr>
                <w:sz w:val="21"/>
              </w:rPr>
              <w:t xml:space="preserve">кг/м </w:t>
            </w:r>
            <w:r>
              <w:rPr>
                <w:position w:val="7"/>
                <w:sz w:val="14"/>
              </w:rPr>
              <w:t>3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23" w:rsidRDefault="00466C23" w:rsidP="00C473C9">
            <w:pPr>
              <w:pStyle w:val="TableParagraph"/>
              <w:ind w:left="371" w:right="324"/>
              <w:rPr>
                <w:sz w:val="21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C23" w:rsidRDefault="00466C23" w:rsidP="00C473C9">
            <w:pPr>
              <w:pStyle w:val="TableParagraph"/>
              <w:ind w:left="412" w:right="356"/>
              <w:rPr>
                <w:sz w:val="21"/>
              </w:rPr>
            </w:pPr>
          </w:p>
        </w:tc>
      </w:tr>
      <w:tr w:rsidR="00466C23" w:rsidTr="00C473C9">
        <w:trPr>
          <w:trHeight w:val="352"/>
        </w:trPr>
        <w:tc>
          <w:tcPr>
            <w:tcW w:w="3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23" w:rsidRPr="008D21AC" w:rsidRDefault="00466C23" w:rsidP="00C473C9">
            <w:pPr>
              <w:pStyle w:val="TableParagraph"/>
              <w:ind w:left="0"/>
              <w:jc w:val="left"/>
              <w:rPr>
                <w:sz w:val="21"/>
                <w:lang w:val="uk-UA"/>
              </w:rPr>
            </w:pPr>
            <w:r>
              <w:rPr>
                <w:sz w:val="21"/>
                <w:lang w:val="uk-UA"/>
              </w:rPr>
              <w:t xml:space="preserve">  </w:t>
            </w:r>
            <w:proofErr w:type="spellStart"/>
            <w:r w:rsidR="00A708C7" w:rsidRPr="00A708C7">
              <w:rPr>
                <w:sz w:val="21"/>
                <w:lang w:val="uk-UA"/>
              </w:rPr>
              <w:t>Теплоемкость</w:t>
            </w:r>
            <w:proofErr w:type="spell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23" w:rsidRDefault="00466C23" w:rsidP="00C473C9">
            <w:pPr>
              <w:pStyle w:val="TableParagraph"/>
              <w:ind w:right="437"/>
              <w:jc w:val="left"/>
              <w:rPr>
                <w:sz w:val="21"/>
              </w:rPr>
            </w:pPr>
            <w:r>
              <w:rPr>
                <w:sz w:val="21"/>
                <w:lang w:val="uk-UA"/>
              </w:rPr>
              <w:t xml:space="preserve"> </w:t>
            </w:r>
            <w:proofErr w:type="spellStart"/>
            <w:r>
              <w:rPr>
                <w:sz w:val="21"/>
              </w:rPr>
              <w:t>кДж</w:t>
            </w:r>
            <w:proofErr w:type="spellEnd"/>
            <w:r>
              <w:rPr>
                <w:sz w:val="21"/>
              </w:rPr>
              <w:t>/кг·°C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23" w:rsidRDefault="00466C23" w:rsidP="00C473C9">
            <w:pPr>
              <w:pStyle w:val="TableParagraph"/>
              <w:ind w:left="371" w:right="324"/>
              <w:rPr>
                <w:sz w:val="21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C23" w:rsidRDefault="00466C23" w:rsidP="00C473C9">
            <w:pPr>
              <w:pStyle w:val="TableParagraph"/>
              <w:ind w:left="412" w:right="357"/>
              <w:rPr>
                <w:sz w:val="21"/>
              </w:rPr>
            </w:pPr>
          </w:p>
        </w:tc>
      </w:tr>
      <w:tr w:rsidR="00466C23" w:rsidTr="00C473C9">
        <w:trPr>
          <w:trHeight w:val="354"/>
        </w:trPr>
        <w:tc>
          <w:tcPr>
            <w:tcW w:w="3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23" w:rsidRDefault="00A708C7" w:rsidP="00C473C9">
            <w:pPr>
              <w:pStyle w:val="TableParagraph"/>
              <w:jc w:val="left"/>
              <w:rPr>
                <w:sz w:val="21"/>
              </w:rPr>
            </w:pPr>
            <w:proofErr w:type="spellStart"/>
            <w:r w:rsidRPr="00A708C7">
              <w:rPr>
                <w:sz w:val="21"/>
              </w:rPr>
              <w:t>Теплопроводность</w:t>
            </w:r>
            <w:proofErr w:type="spell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23" w:rsidRDefault="00466C23" w:rsidP="00C473C9">
            <w:pPr>
              <w:pStyle w:val="TableParagraph"/>
              <w:ind w:left="405" w:right="437"/>
              <w:rPr>
                <w:sz w:val="21"/>
              </w:rPr>
            </w:pPr>
            <w:r>
              <w:rPr>
                <w:sz w:val="21"/>
              </w:rPr>
              <w:t>Вт/м·°C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23" w:rsidRDefault="00466C23" w:rsidP="00C473C9">
            <w:pPr>
              <w:pStyle w:val="TableParagraph"/>
              <w:ind w:left="369" w:right="325"/>
              <w:rPr>
                <w:sz w:val="21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C23" w:rsidRDefault="00466C23" w:rsidP="00C473C9">
            <w:pPr>
              <w:pStyle w:val="TableParagraph"/>
              <w:ind w:left="412" w:right="357"/>
              <w:rPr>
                <w:sz w:val="21"/>
              </w:rPr>
            </w:pPr>
          </w:p>
        </w:tc>
      </w:tr>
      <w:tr w:rsidR="00466C23" w:rsidTr="00C473C9">
        <w:trPr>
          <w:trHeight w:val="354"/>
        </w:trPr>
        <w:tc>
          <w:tcPr>
            <w:tcW w:w="3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23" w:rsidRDefault="00A708C7" w:rsidP="00C473C9">
            <w:pPr>
              <w:pStyle w:val="TableParagraph"/>
              <w:jc w:val="left"/>
              <w:rPr>
                <w:sz w:val="21"/>
              </w:rPr>
            </w:pPr>
            <w:proofErr w:type="spellStart"/>
            <w:r w:rsidRPr="00A708C7">
              <w:rPr>
                <w:spacing w:val="-1"/>
                <w:sz w:val="21"/>
              </w:rPr>
              <w:t>Динамическая</w:t>
            </w:r>
            <w:proofErr w:type="spellEnd"/>
            <w:r w:rsidRPr="00A708C7">
              <w:rPr>
                <w:spacing w:val="-1"/>
                <w:sz w:val="21"/>
              </w:rPr>
              <w:t xml:space="preserve"> </w:t>
            </w:r>
            <w:proofErr w:type="spellStart"/>
            <w:r w:rsidRPr="00A708C7">
              <w:rPr>
                <w:spacing w:val="-1"/>
                <w:sz w:val="21"/>
              </w:rPr>
              <w:t>вязкость</w:t>
            </w:r>
            <w:proofErr w:type="spell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23" w:rsidRPr="00D1011B" w:rsidRDefault="00466C23" w:rsidP="00C473C9">
            <w:pPr>
              <w:pStyle w:val="TableParagraph"/>
              <w:ind w:left="406" w:right="356"/>
              <w:rPr>
                <w:sz w:val="21"/>
                <w:lang w:val="uk-UA"/>
              </w:rPr>
            </w:pPr>
            <w:r>
              <w:rPr>
                <w:sz w:val="21"/>
              </w:rPr>
              <w:t>c</w:t>
            </w:r>
            <w:r>
              <w:rPr>
                <w:sz w:val="21"/>
                <w:lang w:val="uk-UA"/>
              </w:rPr>
              <w:t>П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23" w:rsidRPr="00100C65" w:rsidRDefault="00466C23" w:rsidP="00C473C9">
            <w:pPr>
              <w:pStyle w:val="TableParagraph"/>
              <w:ind w:left="371" w:right="324"/>
              <w:rPr>
                <w:sz w:val="21"/>
                <w:lang w:val="en-US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C23" w:rsidRDefault="00466C23" w:rsidP="00C473C9">
            <w:pPr>
              <w:pStyle w:val="TableParagraph"/>
              <w:ind w:left="412" w:right="357"/>
              <w:rPr>
                <w:sz w:val="21"/>
              </w:rPr>
            </w:pPr>
          </w:p>
        </w:tc>
      </w:tr>
      <w:tr w:rsidR="00466C23" w:rsidTr="00C473C9">
        <w:trPr>
          <w:trHeight w:val="352"/>
        </w:trPr>
        <w:tc>
          <w:tcPr>
            <w:tcW w:w="3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23" w:rsidRDefault="00A708C7" w:rsidP="00C473C9">
            <w:pPr>
              <w:pStyle w:val="TableParagraph"/>
              <w:jc w:val="left"/>
              <w:rPr>
                <w:sz w:val="21"/>
              </w:rPr>
            </w:pPr>
            <w:r w:rsidRPr="00A708C7">
              <w:rPr>
                <w:sz w:val="21"/>
              </w:rPr>
              <w:t xml:space="preserve">Фактор </w:t>
            </w:r>
            <w:proofErr w:type="spellStart"/>
            <w:r w:rsidRPr="00A708C7">
              <w:rPr>
                <w:sz w:val="21"/>
              </w:rPr>
              <w:t>загрязнения</w:t>
            </w:r>
            <w:proofErr w:type="spell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23" w:rsidRDefault="00466C23" w:rsidP="00C473C9">
            <w:pPr>
              <w:pStyle w:val="TableParagraph"/>
              <w:spacing w:before="53"/>
              <w:ind w:right="437"/>
              <w:jc w:val="left"/>
              <w:rPr>
                <w:sz w:val="21"/>
              </w:rPr>
            </w:pPr>
            <w:r>
              <w:rPr>
                <w:sz w:val="21"/>
                <w:lang w:val="uk-UA"/>
              </w:rPr>
              <w:t xml:space="preserve"> </w:t>
            </w:r>
            <w:r>
              <w:rPr>
                <w:sz w:val="21"/>
              </w:rPr>
              <w:t xml:space="preserve">см </w:t>
            </w:r>
            <w:r>
              <w:rPr>
                <w:position w:val="7"/>
                <w:sz w:val="14"/>
              </w:rPr>
              <w:t xml:space="preserve">2 </w:t>
            </w:r>
            <w:r>
              <w:rPr>
                <w:sz w:val="21"/>
              </w:rPr>
              <w:t>·°C/Вт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23" w:rsidRDefault="00466C23" w:rsidP="00C473C9">
            <w:pPr>
              <w:pStyle w:val="TableParagraph"/>
              <w:ind w:left="371" w:right="324"/>
              <w:rPr>
                <w:sz w:val="21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C23" w:rsidRDefault="00466C23" w:rsidP="00C473C9">
            <w:pPr>
              <w:pStyle w:val="TableParagraph"/>
              <w:ind w:left="412" w:right="358"/>
              <w:rPr>
                <w:sz w:val="21"/>
              </w:rPr>
            </w:pPr>
          </w:p>
        </w:tc>
      </w:tr>
      <w:tr w:rsidR="00466C23" w:rsidTr="00C473C9">
        <w:trPr>
          <w:trHeight w:val="354"/>
        </w:trPr>
        <w:tc>
          <w:tcPr>
            <w:tcW w:w="3013" w:type="dxa"/>
          </w:tcPr>
          <w:p w:rsidR="00466C23" w:rsidRDefault="00A708C7" w:rsidP="00C473C9">
            <w:pPr>
              <w:pStyle w:val="TableParagraph"/>
              <w:jc w:val="left"/>
              <w:rPr>
                <w:sz w:val="21"/>
              </w:rPr>
            </w:pPr>
            <w:proofErr w:type="spellStart"/>
            <w:r w:rsidRPr="00A708C7">
              <w:rPr>
                <w:sz w:val="21"/>
              </w:rPr>
              <w:t>Тепловая</w:t>
            </w:r>
            <w:proofErr w:type="spellEnd"/>
            <w:r w:rsidRPr="00A708C7">
              <w:rPr>
                <w:sz w:val="21"/>
              </w:rPr>
              <w:t xml:space="preserve"> </w:t>
            </w:r>
            <w:proofErr w:type="spellStart"/>
            <w:r w:rsidRPr="00A708C7">
              <w:rPr>
                <w:sz w:val="21"/>
              </w:rPr>
              <w:t>нагрузка</w:t>
            </w:r>
            <w:proofErr w:type="spellEnd"/>
          </w:p>
        </w:tc>
        <w:tc>
          <w:tcPr>
            <w:tcW w:w="1771" w:type="dxa"/>
          </w:tcPr>
          <w:p w:rsidR="00466C23" w:rsidRDefault="00466C23" w:rsidP="00C473C9">
            <w:pPr>
              <w:pStyle w:val="TableParagraph"/>
              <w:ind w:left="406" w:right="356"/>
              <w:rPr>
                <w:sz w:val="21"/>
              </w:rPr>
            </w:pPr>
            <w:r>
              <w:rPr>
                <w:sz w:val="21"/>
              </w:rPr>
              <w:t>кВт</w:t>
            </w:r>
          </w:p>
        </w:tc>
        <w:tc>
          <w:tcPr>
            <w:tcW w:w="4961" w:type="dxa"/>
            <w:gridSpan w:val="2"/>
          </w:tcPr>
          <w:p w:rsidR="00466C23" w:rsidRPr="00466C23" w:rsidRDefault="00466C23" w:rsidP="00C473C9">
            <w:pPr>
              <w:pStyle w:val="TableParagraph"/>
              <w:ind w:left="1985" w:right="1934"/>
              <w:rPr>
                <w:sz w:val="21"/>
                <w:lang w:val="uk-UA"/>
              </w:rPr>
            </w:pPr>
          </w:p>
        </w:tc>
      </w:tr>
      <w:tr w:rsidR="00466C23" w:rsidRPr="00100C65" w:rsidTr="00C473C9">
        <w:trPr>
          <w:trHeight w:val="354"/>
        </w:trPr>
        <w:tc>
          <w:tcPr>
            <w:tcW w:w="3013" w:type="dxa"/>
          </w:tcPr>
          <w:p w:rsidR="00466C23" w:rsidRDefault="00A708C7" w:rsidP="00C473C9">
            <w:pPr>
              <w:pStyle w:val="TableParagraph"/>
              <w:spacing w:before="57"/>
              <w:jc w:val="left"/>
              <w:rPr>
                <w:sz w:val="21"/>
              </w:rPr>
            </w:pPr>
            <w:proofErr w:type="spellStart"/>
            <w:r w:rsidRPr="00A708C7">
              <w:rPr>
                <w:sz w:val="21"/>
              </w:rPr>
              <w:t>Площадь</w:t>
            </w:r>
            <w:proofErr w:type="spellEnd"/>
            <w:r w:rsidRPr="00A708C7">
              <w:rPr>
                <w:sz w:val="21"/>
              </w:rPr>
              <w:t xml:space="preserve"> теплопередачи</w:t>
            </w:r>
          </w:p>
        </w:tc>
        <w:tc>
          <w:tcPr>
            <w:tcW w:w="1771" w:type="dxa"/>
          </w:tcPr>
          <w:p w:rsidR="00466C23" w:rsidRDefault="00466C23" w:rsidP="00C473C9">
            <w:pPr>
              <w:pStyle w:val="TableParagraph"/>
              <w:spacing w:before="53"/>
              <w:ind w:left="406" w:right="356"/>
              <w:rPr>
                <w:sz w:val="14"/>
              </w:rPr>
            </w:pPr>
            <w:r>
              <w:rPr>
                <w:position w:val="-6"/>
                <w:sz w:val="21"/>
              </w:rPr>
              <w:t xml:space="preserve">м </w:t>
            </w:r>
            <w:r>
              <w:rPr>
                <w:sz w:val="14"/>
              </w:rPr>
              <w:t>2</w:t>
            </w:r>
          </w:p>
        </w:tc>
        <w:tc>
          <w:tcPr>
            <w:tcW w:w="4961" w:type="dxa"/>
            <w:gridSpan w:val="2"/>
          </w:tcPr>
          <w:p w:rsidR="00466C23" w:rsidRPr="00466C23" w:rsidRDefault="00466C23" w:rsidP="00C473C9">
            <w:pPr>
              <w:pStyle w:val="TableParagraph"/>
              <w:spacing w:before="57"/>
              <w:ind w:left="1985" w:right="1934"/>
              <w:rPr>
                <w:sz w:val="21"/>
                <w:lang w:val="uk-UA"/>
              </w:rPr>
            </w:pPr>
          </w:p>
        </w:tc>
      </w:tr>
      <w:tr w:rsidR="00466C23" w:rsidRPr="00100C65" w:rsidTr="00C473C9">
        <w:trPr>
          <w:trHeight w:val="354"/>
        </w:trPr>
        <w:tc>
          <w:tcPr>
            <w:tcW w:w="3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23" w:rsidRDefault="00466C23" w:rsidP="00C473C9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LMTD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23" w:rsidRDefault="00466C23" w:rsidP="00C473C9">
            <w:pPr>
              <w:pStyle w:val="TableParagraph"/>
              <w:spacing w:before="12" w:line="323" w:lineRule="exact"/>
              <w:ind w:left="406" w:right="354"/>
              <w:rPr>
                <w:sz w:val="21"/>
              </w:rPr>
            </w:pPr>
            <w:r>
              <w:rPr>
                <w:rFonts w:ascii="Microsoft YaHei" w:hAnsi="Microsoft YaHei"/>
                <w:sz w:val="18"/>
              </w:rPr>
              <w:t xml:space="preserve">° </w:t>
            </w:r>
            <w:r>
              <w:rPr>
                <w:sz w:val="21"/>
              </w:rPr>
              <w:t>C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C23" w:rsidRDefault="00466C23" w:rsidP="00C473C9">
            <w:pPr>
              <w:pStyle w:val="TableParagraph"/>
              <w:ind w:left="2004" w:right="1933"/>
              <w:rPr>
                <w:sz w:val="21"/>
              </w:rPr>
            </w:pPr>
          </w:p>
        </w:tc>
      </w:tr>
      <w:tr w:rsidR="00466C23" w:rsidRPr="00100C65" w:rsidTr="00C473C9">
        <w:trPr>
          <w:trHeight w:val="352"/>
        </w:trPr>
        <w:tc>
          <w:tcPr>
            <w:tcW w:w="3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23" w:rsidRDefault="00A708C7" w:rsidP="00C473C9">
            <w:pPr>
              <w:pStyle w:val="TableParagraph"/>
              <w:jc w:val="left"/>
              <w:rPr>
                <w:sz w:val="21"/>
              </w:rPr>
            </w:pPr>
            <w:proofErr w:type="spellStart"/>
            <w:r w:rsidRPr="00A708C7">
              <w:rPr>
                <w:sz w:val="21"/>
              </w:rPr>
              <w:t>Коэффициент</w:t>
            </w:r>
            <w:proofErr w:type="spell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23" w:rsidRDefault="00466C23" w:rsidP="00C473C9">
            <w:pPr>
              <w:pStyle w:val="TableParagraph"/>
              <w:spacing w:before="53"/>
              <w:ind w:left="383" w:right="437"/>
              <w:rPr>
                <w:sz w:val="21"/>
              </w:rPr>
            </w:pPr>
            <w:r>
              <w:rPr>
                <w:sz w:val="21"/>
              </w:rPr>
              <w:t xml:space="preserve">Вт/м </w:t>
            </w:r>
            <w:r>
              <w:rPr>
                <w:position w:val="7"/>
                <w:sz w:val="14"/>
              </w:rPr>
              <w:t xml:space="preserve">2 </w:t>
            </w:r>
            <w:r>
              <w:rPr>
                <w:sz w:val="21"/>
              </w:rPr>
              <w:t>·°C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C23" w:rsidRPr="00100C65" w:rsidRDefault="00466C23" w:rsidP="00C473C9">
            <w:pPr>
              <w:pStyle w:val="TableParagraph"/>
              <w:ind w:left="2004" w:right="1931"/>
              <w:rPr>
                <w:sz w:val="21"/>
                <w:lang w:val="ru-RU"/>
              </w:rPr>
            </w:pPr>
          </w:p>
        </w:tc>
      </w:tr>
      <w:tr w:rsidR="00466C23" w:rsidRPr="00100C65" w:rsidTr="00C473C9">
        <w:trPr>
          <w:trHeight w:val="355"/>
        </w:trPr>
        <w:tc>
          <w:tcPr>
            <w:tcW w:w="3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23" w:rsidRPr="00100C65" w:rsidRDefault="00A708C7" w:rsidP="00C473C9">
            <w:pPr>
              <w:pStyle w:val="TableParagraph"/>
              <w:spacing w:before="37"/>
              <w:jc w:val="left"/>
              <w:rPr>
                <w:sz w:val="21"/>
                <w:lang w:val="uk-UA"/>
              </w:rPr>
            </w:pPr>
            <w:r w:rsidRPr="00A708C7">
              <w:rPr>
                <w:sz w:val="21"/>
              </w:rPr>
              <w:t xml:space="preserve">Запас </w:t>
            </w:r>
            <w:proofErr w:type="spellStart"/>
            <w:r w:rsidRPr="00A708C7">
              <w:rPr>
                <w:sz w:val="21"/>
              </w:rPr>
              <w:t>площади</w:t>
            </w:r>
            <w:proofErr w:type="spellEnd"/>
            <w:r w:rsidRPr="00A708C7">
              <w:rPr>
                <w:sz w:val="21"/>
              </w:rPr>
              <w:t xml:space="preserve"> на </w:t>
            </w:r>
            <w:proofErr w:type="spellStart"/>
            <w:r w:rsidRPr="00A708C7">
              <w:rPr>
                <w:sz w:val="21"/>
              </w:rPr>
              <w:t>загрязнение</w:t>
            </w:r>
            <w:proofErr w:type="spell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23" w:rsidRDefault="00466C23" w:rsidP="00C473C9">
            <w:pPr>
              <w:pStyle w:val="TableParagraph"/>
              <w:ind w:left="51"/>
              <w:rPr>
                <w:sz w:val="21"/>
              </w:rPr>
            </w:pPr>
            <w:r>
              <w:rPr>
                <w:sz w:val="21"/>
              </w:rPr>
              <w:t>%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C23" w:rsidRDefault="00466C23" w:rsidP="00C473C9">
            <w:pPr>
              <w:pStyle w:val="TableParagraph"/>
              <w:ind w:left="2004" w:right="1933"/>
              <w:rPr>
                <w:sz w:val="21"/>
              </w:rPr>
            </w:pPr>
          </w:p>
        </w:tc>
      </w:tr>
      <w:tr w:rsidR="00466C23" w:rsidRPr="00100C65" w:rsidTr="00C473C9">
        <w:trPr>
          <w:trHeight w:val="354"/>
        </w:trPr>
        <w:tc>
          <w:tcPr>
            <w:tcW w:w="3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23" w:rsidRDefault="00A708C7" w:rsidP="00C473C9">
            <w:pPr>
              <w:pStyle w:val="TableParagraph"/>
              <w:spacing w:before="36"/>
              <w:jc w:val="left"/>
              <w:rPr>
                <w:sz w:val="21"/>
              </w:rPr>
            </w:pPr>
            <w:proofErr w:type="spellStart"/>
            <w:r w:rsidRPr="00A708C7">
              <w:rPr>
                <w:sz w:val="21"/>
              </w:rPr>
              <w:t>Материал</w:t>
            </w:r>
            <w:proofErr w:type="spellEnd"/>
            <w:r w:rsidRPr="00A708C7">
              <w:rPr>
                <w:sz w:val="21"/>
              </w:rPr>
              <w:t xml:space="preserve"> </w:t>
            </w:r>
            <w:proofErr w:type="spellStart"/>
            <w:r w:rsidRPr="00A708C7">
              <w:rPr>
                <w:sz w:val="21"/>
              </w:rPr>
              <w:t>изготовления</w:t>
            </w:r>
            <w:proofErr w:type="spellEnd"/>
            <w:r w:rsidRPr="00A708C7">
              <w:rPr>
                <w:sz w:val="21"/>
              </w:rPr>
              <w:t xml:space="preserve"> </w:t>
            </w:r>
            <w:proofErr w:type="spellStart"/>
            <w:r w:rsidRPr="00A708C7">
              <w:rPr>
                <w:sz w:val="21"/>
              </w:rPr>
              <w:t>пластины</w:t>
            </w:r>
            <w:proofErr w:type="spellEnd"/>
            <w:r w:rsidRPr="00A708C7">
              <w:rPr>
                <w:sz w:val="21"/>
              </w:rPr>
              <w:t>/</w:t>
            </w:r>
            <w:proofErr w:type="spellStart"/>
            <w:r w:rsidRPr="00A708C7">
              <w:rPr>
                <w:sz w:val="21"/>
              </w:rPr>
              <w:t>толщина</w:t>
            </w:r>
            <w:proofErr w:type="spell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23" w:rsidRDefault="00466C23" w:rsidP="00C473C9">
            <w:pPr>
              <w:pStyle w:val="TableParagraph"/>
              <w:ind w:left="406" w:right="358"/>
              <w:rPr>
                <w:sz w:val="21"/>
              </w:rPr>
            </w:pPr>
            <w:r>
              <w:rPr>
                <w:sz w:val="21"/>
              </w:rPr>
              <w:t>/мм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C23" w:rsidRDefault="00466C23" w:rsidP="00C473C9">
            <w:pPr>
              <w:pStyle w:val="TableParagraph"/>
              <w:ind w:left="2004" w:right="1934"/>
              <w:rPr>
                <w:sz w:val="21"/>
              </w:rPr>
            </w:pPr>
          </w:p>
        </w:tc>
      </w:tr>
      <w:tr w:rsidR="00466C23" w:rsidTr="00C473C9">
        <w:trPr>
          <w:trHeight w:val="352"/>
        </w:trPr>
        <w:tc>
          <w:tcPr>
            <w:tcW w:w="3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23" w:rsidRDefault="00A708C7" w:rsidP="00C473C9">
            <w:pPr>
              <w:pStyle w:val="TableParagraph"/>
              <w:jc w:val="left"/>
              <w:rPr>
                <w:sz w:val="21"/>
              </w:rPr>
            </w:pPr>
            <w:proofErr w:type="spellStart"/>
            <w:r w:rsidRPr="00A708C7">
              <w:rPr>
                <w:sz w:val="21"/>
                <w:lang w:val="uk-UA"/>
              </w:rPr>
              <w:t>Высота</w:t>
            </w:r>
            <w:proofErr w:type="spellEnd"/>
            <w:r w:rsidRPr="00A708C7">
              <w:rPr>
                <w:sz w:val="21"/>
                <w:lang w:val="uk-UA"/>
              </w:rPr>
              <w:t xml:space="preserve"> </w:t>
            </w:r>
            <w:proofErr w:type="spellStart"/>
            <w:r w:rsidRPr="00A708C7">
              <w:rPr>
                <w:sz w:val="21"/>
                <w:lang w:val="uk-UA"/>
              </w:rPr>
              <w:t>канала</w:t>
            </w:r>
            <w:proofErr w:type="spell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23" w:rsidRDefault="00466C23" w:rsidP="00C473C9">
            <w:pPr>
              <w:pStyle w:val="TableParagraph"/>
              <w:ind w:left="406" w:right="358"/>
              <w:rPr>
                <w:sz w:val="21"/>
              </w:rPr>
            </w:pPr>
            <w:r>
              <w:rPr>
                <w:sz w:val="21"/>
              </w:rPr>
              <w:t>мм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23" w:rsidRDefault="00466C23" w:rsidP="00C473C9">
            <w:pPr>
              <w:pStyle w:val="TableParagraph"/>
              <w:ind w:left="367" w:right="325"/>
              <w:rPr>
                <w:sz w:val="21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C23" w:rsidRDefault="00466C23" w:rsidP="00C473C9">
            <w:pPr>
              <w:pStyle w:val="TableParagraph"/>
              <w:ind w:left="412" w:right="357"/>
              <w:rPr>
                <w:sz w:val="21"/>
              </w:rPr>
            </w:pPr>
          </w:p>
        </w:tc>
      </w:tr>
      <w:tr w:rsidR="00466C23" w:rsidTr="00C473C9">
        <w:trPr>
          <w:trHeight w:val="354"/>
        </w:trPr>
        <w:tc>
          <w:tcPr>
            <w:tcW w:w="3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23" w:rsidRPr="00196E4B" w:rsidRDefault="00466C23" w:rsidP="00C473C9">
            <w:pPr>
              <w:pStyle w:val="TableParagraph"/>
              <w:ind w:left="0"/>
              <w:jc w:val="left"/>
              <w:rPr>
                <w:sz w:val="21"/>
                <w:lang w:val="uk-UA"/>
              </w:rPr>
            </w:pPr>
            <w:r>
              <w:rPr>
                <w:sz w:val="21"/>
                <w:lang w:val="uk-UA"/>
              </w:rPr>
              <w:t xml:space="preserve"> </w:t>
            </w:r>
            <w:r>
              <w:rPr>
                <w:spacing w:val="-1"/>
                <w:sz w:val="21"/>
              </w:rPr>
              <w:t xml:space="preserve"> </w:t>
            </w:r>
            <w:proofErr w:type="spellStart"/>
            <w:r w:rsidR="00A708C7" w:rsidRPr="00A708C7">
              <w:rPr>
                <w:sz w:val="21"/>
              </w:rPr>
              <w:t>Падение</w:t>
            </w:r>
            <w:proofErr w:type="spellEnd"/>
            <w:r w:rsidR="00A708C7" w:rsidRPr="00A708C7">
              <w:rPr>
                <w:sz w:val="21"/>
              </w:rPr>
              <w:t xml:space="preserve"> </w:t>
            </w:r>
            <w:proofErr w:type="spellStart"/>
            <w:r w:rsidR="00A708C7" w:rsidRPr="00A708C7">
              <w:rPr>
                <w:sz w:val="21"/>
              </w:rPr>
              <w:t>давления</w:t>
            </w:r>
            <w:proofErr w:type="spell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23" w:rsidRDefault="00466C23" w:rsidP="00C473C9">
            <w:pPr>
              <w:pStyle w:val="TableParagraph"/>
              <w:ind w:left="406" w:right="354"/>
              <w:rPr>
                <w:sz w:val="21"/>
              </w:rPr>
            </w:pPr>
            <w:r>
              <w:rPr>
                <w:sz w:val="21"/>
              </w:rPr>
              <w:t>кПа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23" w:rsidRPr="00100C65" w:rsidRDefault="00466C23" w:rsidP="00C473C9">
            <w:pPr>
              <w:pStyle w:val="TableParagraph"/>
              <w:ind w:left="367" w:right="325"/>
              <w:rPr>
                <w:sz w:val="21"/>
                <w:lang w:val="ru-RU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C23" w:rsidRPr="00100C65" w:rsidRDefault="00466C23" w:rsidP="00C473C9">
            <w:pPr>
              <w:pStyle w:val="TableParagraph"/>
              <w:ind w:left="412" w:right="357"/>
              <w:rPr>
                <w:sz w:val="21"/>
                <w:lang w:val="ru-RU"/>
              </w:rPr>
            </w:pPr>
          </w:p>
        </w:tc>
      </w:tr>
      <w:tr w:rsidR="00466C23" w:rsidTr="00C473C9">
        <w:trPr>
          <w:trHeight w:val="354"/>
        </w:trPr>
        <w:tc>
          <w:tcPr>
            <w:tcW w:w="3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23" w:rsidRDefault="00A708C7" w:rsidP="00C473C9">
            <w:pPr>
              <w:pStyle w:val="TableParagraph"/>
              <w:jc w:val="left"/>
              <w:rPr>
                <w:sz w:val="21"/>
              </w:rPr>
            </w:pPr>
            <w:proofErr w:type="spellStart"/>
            <w:r>
              <w:rPr>
                <w:sz w:val="21"/>
              </w:rPr>
              <w:t>Скорость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к</w:t>
            </w:r>
            <w:r w:rsidRPr="00A708C7">
              <w:rPr>
                <w:sz w:val="21"/>
              </w:rPr>
              <w:t>анала</w:t>
            </w:r>
            <w:proofErr w:type="spell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23" w:rsidRDefault="00466C23" w:rsidP="00C473C9">
            <w:pPr>
              <w:pStyle w:val="TableParagraph"/>
              <w:ind w:left="406" w:right="359"/>
              <w:rPr>
                <w:sz w:val="21"/>
              </w:rPr>
            </w:pPr>
            <w:r>
              <w:rPr>
                <w:sz w:val="21"/>
              </w:rPr>
              <w:t>РС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23" w:rsidRDefault="00466C23" w:rsidP="00C473C9">
            <w:pPr>
              <w:pStyle w:val="TableParagraph"/>
              <w:ind w:left="371" w:right="324"/>
              <w:rPr>
                <w:sz w:val="21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C23" w:rsidRDefault="00466C23" w:rsidP="00C473C9">
            <w:pPr>
              <w:pStyle w:val="TableParagraph"/>
              <w:ind w:left="412" w:right="357"/>
              <w:rPr>
                <w:sz w:val="21"/>
              </w:rPr>
            </w:pPr>
          </w:p>
        </w:tc>
      </w:tr>
      <w:tr w:rsidR="00466C23" w:rsidTr="00C473C9">
        <w:trPr>
          <w:trHeight w:val="352"/>
        </w:trPr>
        <w:tc>
          <w:tcPr>
            <w:tcW w:w="3013" w:type="dxa"/>
          </w:tcPr>
          <w:p w:rsidR="00466C23" w:rsidRPr="00196E4B" w:rsidRDefault="00A708C7" w:rsidP="00C473C9">
            <w:pPr>
              <w:pStyle w:val="TableParagraph"/>
              <w:jc w:val="left"/>
              <w:rPr>
                <w:sz w:val="21"/>
                <w:lang w:val="uk-UA"/>
              </w:rPr>
            </w:pPr>
            <w:proofErr w:type="spellStart"/>
            <w:r w:rsidRPr="00A708C7">
              <w:rPr>
                <w:sz w:val="21"/>
              </w:rPr>
              <w:t>Вес</w:t>
            </w:r>
            <w:proofErr w:type="spellEnd"/>
            <w:r w:rsidRPr="00A708C7">
              <w:rPr>
                <w:sz w:val="21"/>
              </w:rPr>
              <w:t xml:space="preserve"> (без </w:t>
            </w:r>
            <w:proofErr w:type="spellStart"/>
            <w:r w:rsidRPr="00A708C7">
              <w:rPr>
                <w:sz w:val="21"/>
              </w:rPr>
              <w:t>заполнения</w:t>
            </w:r>
            <w:proofErr w:type="spellEnd"/>
            <w:r w:rsidRPr="00A708C7">
              <w:rPr>
                <w:sz w:val="21"/>
              </w:rPr>
              <w:t>)</w:t>
            </w:r>
          </w:p>
        </w:tc>
        <w:tc>
          <w:tcPr>
            <w:tcW w:w="1771" w:type="dxa"/>
          </w:tcPr>
          <w:p w:rsidR="00466C23" w:rsidRDefault="00466C23" w:rsidP="00C473C9">
            <w:pPr>
              <w:pStyle w:val="TableParagraph"/>
              <w:ind w:left="406" w:right="358"/>
              <w:rPr>
                <w:sz w:val="21"/>
              </w:rPr>
            </w:pPr>
            <w:r>
              <w:rPr>
                <w:sz w:val="21"/>
              </w:rPr>
              <w:t>кг</w:t>
            </w:r>
          </w:p>
        </w:tc>
        <w:tc>
          <w:tcPr>
            <w:tcW w:w="4961" w:type="dxa"/>
            <w:gridSpan w:val="2"/>
          </w:tcPr>
          <w:p w:rsidR="00466C23" w:rsidRPr="00100C65" w:rsidRDefault="00466C23" w:rsidP="00C473C9">
            <w:pPr>
              <w:pStyle w:val="TableParagraph"/>
              <w:ind w:left="1985" w:right="1934"/>
              <w:rPr>
                <w:sz w:val="21"/>
                <w:lang w:val="uk-UA"/>
              </w:rPr>
            </w:pPr>
          </w:p>
        </w:tc>
      </w:tr>
      <w:tr w:rsidR="00466C23" w:rsidTr="00C473C9">
        <w:trPr>
          <w:trHeight w:val="354"/>
        </w:trPr>
        <w:tc>
          <w:tcPr>
            <w:tcW w:w="3013" w:type="dxa"/>
          </w:tcPr>
          <w:p w:rsidR="00466C23" w:rsidRDefault="00466C23" w:rsidP="00C473C9">
            <w:pPr>
              <w:pStyle w:val="TableParagraph"/>
              <w:spacing w:before="60"/>
              <w:jc w:val="left"/>
              <w:rPr>
                <w:sz w:val="21"/>
              </w:rPr>
            </w:pPr>
            <w:r>
              <w:rPr>
                <w:sz w:val="21"/>
              </w:rPr>
              <w:t>Код</w:t>
            </w:r>
          </w:p>
        </w:tc>
        <w:tc>
          <w:tcPr>
            <w:tcW w:w="1771" w:type="dxa"/>
          </w:tcPr>
          <w:p w:rsidR="00466C23" w:rsidRDefault="00466C23" w:rsidP="00C473C9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4961" w:type="dxa"/>
            <w:gridSpan w:val="2"/>
          </w:tcPr>
          <w:p w:rsidR="00466C23" w:rsidRDefault="00466C23" w:rsidP="00C473C9">
            <w:pPr>
              <w:pStyle w:val="TableParagraph"/>
              <w:spacing w:before="77"/>
              <w:ind w:left="1639"/>
              <w:jc w:val="left"/>
              <w:rPr>
                <w:sz w:val="21"/>
              </w:rPr>
            </w:pPr>
          </w:p>
        </w:tc>
      </w:tr>
      <w:tr w:rsidR="00466C23" w:rsidTr="00C473C9">
        <w:trPr>
          <w:trHeight w:val="354"/>
        </w:trPr>
        <w:tc>
          <w:tcPr>
            <w:tcW w:w="3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23" w:rsidRDefault="00466C23" w:rsidP="00C473C9">
            <w:pPr>
              <w:pStyle w:val="TableParagraph"/>
              <w:ind w:left="0"/>
              <w:jc w:val="left"/>
              <w:rPr>
                <w:sz w:val="21"/>
              </w:rPr>
            </w:pPr>
            <w:r>
              <w:rPr>
                <w:sz w:val="21"/>
                <w:lang w:val="uk-UA"/>
              </w:rPr>
              <w:t xml:space="preserve">  </w:t>
            </w:r>
            <w:proofErr w:type="spellStart"/>
            <w:r w:rsidR="00A708C7" w:rsidRPr="00A708C7">
              <w:rPr>
                <w:sz w:val="21"/>
                <w:lang w:val="uk-UA"/>
              </w:rPr>
              <w:t>Расчетное</w:t>
            </w:r>
            <w:proofErr w:type="spellEnd"/>
            <w:r w:rsidR="00A708C7" w:rsidRPr="00A708C7">
              <w:rPr>
                <w:sz w:val="21"/>
                <w:lang w:val="uk-UA"/>
              </w:rPr>
              <w:t xml:space="preserve"> </w:t>
            </w:r>
            <w:proofErr w:type="spellStart"/>
            <w:r w:rsidR="00A708C7" w:rsidRPr="00A708C7">
              <w:rPr>
                <w:sz w:val="21"/>
                <w:lang w:val="uk-UA"/>
              </w:rPr>
              <w:t>давление</w:t>
            </w:r>
            <w:proofErr w:type="spell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23" w:rsidRDefault="00466C23" w:rsidP="00C473C9">
            <w:pPr>
              <w:pStyle w:val="TableParagraph"/>
              <w:ind w:left="406" w:right="353"/>
              <w:rPr>
                <w:sz w:val="21"/>
              </w:rPr>
            </w:pPr>
            <w:r>
              <w:rPr>
                <w:sz w:val="21"/>
              </w:rPr>
              <w:t>МПа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23" w:rsidRDefault="00466C23" w:rsidP="00C473C9">
            <w:pPr>
              <w:pStyle w:val="TableParagraph"/>
              <w:ind w:left="371" w:right="324"/>
              <w:rPr>
                <w:sz w:val="21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C23" w:rsidRDefault="00466C23" w:rsidP="00C473C9">
            <w:pPr>
              <w:pStyle w:val="TableParagraph"/>
              <w:ind w:left="412" w:right="371"/>
              <w:rPr>
                <w:sz w:val="21"/>
              </w:rPr>
            </w:pPr>
          </w:p>
        </w:tc>
      </w:tr>
      <w:tr w:rsidR="00466C23" w:rsidTr="00C473C9">
        <w:trPr>
          <w:trHeight w:val="354"/>
        </w:trPr>
        <w:tc>
          <w:tcPr>
            <w:tcW w:w="3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23" w:rsidRDefault="00A708C7" w:rsidP="00C473C9">
            <w:pPr>
              <w:pStyle w:val="TableParagraph"/>
              <w:jc w:val="left"/>
              <w:rPr>
                <w:sz w:val="21"/>
              </w:rPr>
            </w:pPr>
            <w:proofErr w:type="spellStart"/>
            <w:r w:rsidRPr="00A708C7">
              <w:rPr>
                <w:sz w:val="21"/>
              </w:rPr>
              <w:t>Испытательное</w:t>
            </w:r>
            <w:proofErr w:type="spellEnd"/>
            <w:r w:rsidRPr="00A708C7">
              <w:rPr>
                <w:sz w:val="21"/>
              </w:rPr>
              <w:t xml:space="preserve"> </w:t>
            </w:r>
            <w:proofErr w:type="spellStart"/>
            <w:r w:rsidRPr="00A708C7">
              <w:rPr>
                <w:sz w:val="21"/>
              </w:rPr>
              <w:t>давление</w:t>
            </w:r>
            <w:proofErr w:type="spell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23" w:rsidRDefault="00466C23" w:rsidP="00C473C9">
            <w:pPr>
              <w:pStyle w:val="TableParagraph"/>
              <w:ind w:left="406" w:right="353"/>
              <w:rPr>
                <w:sz w:val="21"/>
              </w:rPr>
            </w:pPr>
            <w:r>
              <w:rPr>
                <w:sz w:val="21"/>
              </w:rPr>
              <w:t>МПа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23" w:rsidRDefault="00466C23" w:rsidP="00C473C9">
            <w:pPr>
              <w:pStyle w:val="TableParagraph"/>
              <w:ind w:left="371" w:right="324"/>
              <w:rPr>
                <w:sz w:val="21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C23" w:rsidRDefault="00466C23" w:rsidP="00C473C9">
            <w:pPr>
              <w:pStyle w:val="TableParagraph"/>
              <w:ind w:left="412" w:right="371"/>
              <w:rPr>
                <w:sz w:val="21"/>
              </w:rPr>
            </w:pPr>
          </w:p>
        </w:tc>
      </w:tr>
      <w:tr w:rsidR="00466C23" w:rsidTr="00C473C9">
        <w:trPr>
          <w:trHeight w:val="352"/>
        </w:trPr>
        <w:tc>
          <w:tcPr>
            <w:tcW w:w="3013" w:type="dxa"/>
          </w:tcPr>
          <w:p w:rsidR="00466C23" w:rsidRDefault="00A708C7" w:rsidP="00C473C9">
            <w:pPr>
              <w:pStyle w:val="TableParagraph"/>
              <w:jc w:val="left"/>
              <w:rPr>
                <w:sz w:val="21"/>
              </w:rPr>
            </w:pPr>
            <w:proofErr w:type="spellStart"/>
            <w:r w:rsidRPr="00A708C7">
              <w:rPr>
                <w:sz w:val="21"/>
              </w:rPr>
              <w:t>Максимальная</w:t>
            </w:r>
            <w:proofErr w:type="spellEnd"/>
            <w:r w:rsidRPr="00A708C7">
              <w:rPr>
                <w:sz w:val="21"/>
              </w:rPr>
              <w:t xml:space="preserve"> температура</w:t>
            </w:r>
          </w:p>
        </w:tc>
        <w:tc>
          <w:tcPr>
            <w:tcW w:w="1771" w:type="dxa"/>
          </w:tcPr>
          <w:p w:rsidR="00466C23" w:rsidRDefault="00466C23" w:rsidP="00C473C9">
            <w:pPr>
              <w:pStyle w:val="TableParagraph"/>
              <w:spacing w:before="12" w:line="320" w:lineRule="exact"/>
              <w:ind w:left="406" w:right="354"/>
              <w:rPr>
                <w:sz w:val="21"/>
              </w:rPr>
            </w:pPr>
            <w:r>
              <w:rPr>
                <w:rFonts w:ascii="Microsoft YaHei" w:hAnsi="Microsoft YaHei"/>
                <w:sz w:val="18"/>
              </w:rPr>
              <w:t xml:space="preserve">° </w:t>
            </w:r>
            <w:r>
              <w:rPr>
                <w:sz w:val="21"/>
              </w:rPr>
              <w:t>C</w:t>
            </w:r>
          </w:p>
        </w:tc>
        <w:tc>
          <w:tcPr>
            <w:tcW w:w="2431" w:type="dxa"/>
          </w:tcPr>
          <w:p w:rsidR="00466C23" w:rsidRDefault="00466C23" w:rsidP="00C473C9">
            <w:pPr>
              <w:pStyle w:val="TableParagraph"/>
              <w:ind w:left="371" w:right="324"/>
              <w:rPr>
                <w:sz w:val="21"/>
              </w:rPr>
            </w:pPr>
          </w:p>
        </w:tc>
        <w:tc>
          <w:tcPr>
            <w:tcW w:w="2530" w:type="dxa"/>
          </w:tcPr>
          <w:p w:rsidR="00466C23" w:rsidRDefault="00466C23" w:rsidP="00C473C9">
            <w:pPr>
              <w:pStyle w:val="TableParagraph"/>
              <w:ind w:left="412" w:right="371"/>
              <w:rPr>
                <w:sz w:val="21"/>
              </w:rPr>
            </w:pPr>
          </w:p>
        </w:tc>
      </w:tr>
      <w:tr w:rsidR="00466C23" w:rsidTr="00C473C9">
        <w:trPr>
          <w:trHeight w:val="355"/>
        </w:trPr>
        <w:tc>
          <w:tcPr>
            <w:tcW w:w="3013" w:type="dxa"/>
          </w:tcPr>
          <w:p w:rsidR="00466C23" w:rsidRDefault="00A708C7" w:rsidP="00C473C9">
            <w:pPr>
              <w:pStyle w:val="TableParagraph"/>
              <w:spacing w:before="60"/>
              <w:jc w:val="left"/>
              <w:rPr>
                <w:sz w:val="21"/>
              </w:rPr>
            </w:pPr>
            <w:r w:rsidRPr="00A708C7">
              <w:rPr>
                <w:sz w:val="21"/>
              </w:rPr>
              <w:t xml:space="preserve">Стандарт </w:t>
            </w:r>
            <w:proofErr w:type="spellStart"/>
            <w:r w:rsidRPr="00A708C7">
              <w:rPr>
                <w:sz w:val="21"/>
              </w:rPr>
              <w:t>фланца</w:t>
            </w:r>
            <w:proofErr w:type="spellEnd"/>
          </w:p>
        </w:tc>
        <w:tc>
          <w:tcPr>
            <w:tcW w:w="1771" w:type="dxa"/>
          </w:tcPr>
          <w:p w:rsidR="00466C23" w:rsidRDefault="00466C23" w:rsidP="00C473C9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2431" w:type="dxa"/>
          </w:tcPr>
          <w:p w:rsidR="00466C23" w:rsidRDefault="00466C23" w:rsidP="00C473C9">
            <w:pPr>
              <w:pStyle w:val="TableParagraph"/>
              <w:spacing w:before="60"/>
              <w:ind w:left="371" w:right="325"/>
              <w:rPr>
                <w:sz w:val="21"/>
              </w:rPr>
            </w:pPr>
          </w:p>
        </w:tc>
        <w:tc>
          <w:tcPr>
            <w:tcW w:w="2530" w:type="dxa"/>
          </w:tcPr>
          <w:p w:rsidR="00466C23" w:rsidRDefault="00466C23" w:rsidP="00C473C9">
            <w:pPr>
              <w:pStyle w:val="TableParagraph"/>
              <w:spacing w:before="60"/>
              <w:ind w:left="412" w:right="372"/>
              <w:rPr>
                <w:sz w:val="21"/>
              </w:rPr>
            </w:pPr>
          </w:p>
        </w:tc>
      </w:tr>
      <w:tr w:rsidR="00466C23" w:rsidRPr="00196E4B" w:rsidTr="00C473C9">
        <w:trPr>
          <w:trHeight w:val="354"/>
        </w:trPr>
        <w:tc>
          <w:tcPr>
            <w:tcW w:w="3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23" w:rsidRPr="00A708C7" w:rsidRDefault="00466C23" w:rsidP="00C473C9">
            <w:pPr>
              <w:pStyle w:val="TableParagraph"/>
              <w:jc w:val="left"/>
              <w:rPr>
                <w:sz w:val="21"/>
                <w:lang w:val="ru-RU"/>
              </w:rPr>
            </w:pPr>
            <w:r>
              <w:rPr>
                <w:sz w:val="21"/>
                <w:lang w:val="en-US"/>
              </w:rPr>
              <w:t xml:space="preserve">DN </w:t>
            </w:r>
            <w:proofErr w:type="spellStart"/>
            <w:r>
              <w:rPr>
                <w:sz w:val="21"/>
              </w:rPr>
              <w:t>фланц</w:t>
            </w:r>
            <w:proofErr w:type="spellEnd"/>
            <w:r w:rsidR="00A708C7">
              <w:rPr>
                <w:sz w:val="21"/>
                <w:lang w:val="ru-RU"/>
              </w:rPr>
              <w:t>а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23" w:rsidRDefault="00466C23" w:rsidP="00C473C9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23" w:rsidRDefault="00466C23" w:rsidP="00C473C9">
            <w:pPr>
              <w:pStyle w:val="TableParagraph"/>
              <w:ind w:left="371" w:right="324"/>
              <w:rPr>
                <w:sz w:val="21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C23" w:rsidRPr="00196E4B" w:rsidRDefault="00466C23" w:rsidP="00C473C9">
            <w:pPr>
              <w:pStyle w:val="TableParagraph"/>
              <w:ind w:left="412" w:right="371"/>
              <w:rPr>
                <w:sz w:val="21"/>
                <w:lang w:val="en-US"/>
              </w:rPr>
            </w:pPr>
          </w:p>
        </w:tc>
      </w:tr>
      <w:tr w:rsidR="00466C23" w:rsidTr="00C473C9">
        <w:trPr>
          <w:trHeight w:val="354"/>
        </w:trPr>
        <w:tc>
          <w:tcPr>
            <w:tcW w:w="3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23" w:rsidRDefault="00A708C7" w:rsidP="00C473C9">
            <w:pPr>
              <w:pStyle w:val="TableParagraph"/>
              <w:jc w:val="left"/>
              <w:rPr>
                <w:sz w:val="21"/>
              </w:rPr>
            </w:pPr>
            <w:proofErr w:type="spellStart"/>
            <w:r w:rsidRPr="00A708C7">
              <w:rPr>
                <w:sz w:val="21"/>
                <w:lang w:val="uk-UA"/>
              </w:rPr>
              <w:t>Материал</w:t>
            </w:r>
            <w:proofErr w:type="spellEnd"/>
            <w:r w:rsidRPr="00A708C7">
              <w:rPr>
                <w:sz w:val="21"/>
                <w:lang w:val="uk-UA"/>
              </w:rPr>
              <w:t xml:space="preserve"> </w:t>
            </w:r>
            <w:proofErr w:type="spellStart"/>
            <w:r w:rsidRPr="00A708C7">
              <w:rPr>
                <w:sz w:val="21"/>
                <w:lang w:val="uk-UA"/>
              </w:rPr>
              <w:t>изготовления</w:t>
            </w:r>
            <w:proofErr w:type="spellEnd"/>
            <w:r w:rsidRPr="00A708C7">
              <w:rPr>
                <w:sz w:val="21"/>
                <w:lang w:val="uk-UA"/>
              </w:rPr>
              <w:t xml:space="preserve"> </w:t>
            </w:r>
            <w:proofErr w:type="spellStart"/>
            <w:r w:rsidRPr="00A708C7">
              <w:rPr>
                <w:sz w:val="21"/>
                <w:lang w:val="uk-UA"/>
              </w:rPr>
              <w:t>фланца</w:t>
            </w:r>
            <w:proofErr w:type="spell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23" w:rsidRDefault="00466C23" w:rsidP="00C473C9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23" w:rsidRDefault="00466C23" w:rsidP="00C473C9">
            <w:pPr>
              <w:pStyle w:val="TableParagraph"/>
              <w:ind w:left="371" w:right="325"/>
              <w:rPr>
                <w:sz w:val="21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C23" w:rsidRDefault="00466C23" w:rsidP="00C473C9">
            <w:pPr>
              <w:pStyle w:val="TableParagraph"/>
              <w:ind w:left="411" w:right="372"/>
              <w:rPr>
                <w:sz w:val="21"/>
              </w:rPr>
            </w:pPr>
          </w:p>
        </w:tc>
      </w:tr>
    </w:tbl>
    <w:p w:rsidR="00C473C9" w:rsidRDefault="00C473C9" w:rsidP="00C473C9">
      <w:pPr>
        <w:jc w:val="right"/>
        <w:rPr>
          <w:lang w:val="de"/>
        </w:rPr>
      </w:pPr>
      <w:r>
        <w:rPr>
          <w:noProof/>
        </w:rPr>
        <w:drawing>
          <wp:inline distT="0" distB="0" distL="0" distR="0" wp14:anchorId="757475FB" wp14:editId="0FDF183F">
            <wp:extent cx="949325" cy="363148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БТС-логотип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815" cy="376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3C9" w:rsidRPr="00115FBC" w:rsidRDefault="00C473C9" w:rsidP="00C473C9">
      <w:pPr>
        <w:spacing w:after="0"/>
        <w:jc w:val="right"/>
        <w:rPr>
          <w:sz w:val="18"/>
          <w:szCs w:val="18"/>
          <w:u w:val="single"/>
          <w:lang w:val="de"/>
        </w:rPr>
      </w:pPr>
      <w:hyperlink r:id="rId5" w:history="1">
        <w:r w:rsidRPr="00115FBC">
          <w:rPr>
            <w:rStyle w:val="a3"/>
            <w:sz w:val="18"/>
            <w:szCs w:val="18"/>
            <w:lang w:val="de"/>
          </w:rPr>
          <w:t>https://prom-nasos.pro</w:t>
        </w:r>
      </w:hyperlink>
    </w:p>
    <w:p w:rsidR="00C473C9" w:rsidRPr="00B57A6B" w:rsidRDefault="00C473C9" w:rsidP="00C473C9">
      <w:pPr>
        <w:spacing w:after="0"/>
        <w:jc w:val="right"/>
        <w:rPr>
          <w:sz w:val="18"/>
          <w:szCs w:val="18"/>
          <w:lang w:val="de"/>
        </w:rPr>
      </w:pPr>
      <w:hyperlink r:id="rId6" w:history="1">
        <w:r w:rsidRPr="00B57A6B">
          <w:rPr>
            <w:rStyle w:val="a3"/>
            <w:sz w:val="18"/>
            <w:szCs w:val="18"/>
            <w:lang w:val="de"/>
          </w:rPr>
          <w:t>https://bts.net.ua</w:t>
        </w:r>
      </w:hyperlink>
      <w:r w:rsidRPr="00B57A6B">
        <w:rPr>
          <w:sz w:val="18"/>
          <w:szCs w:val="18"/>
          <w:lang w:val="de"/>
        </w:rPr>
        <w:t xml:space="preserve"> </w:t>
      </w:r>
    </w:p>
    <w:p w:rsidR="00C473C9" w:rsidRPr="00B57A6B" w:rsidRDefault="00C473C9" w:rsidP="00C473C9">
      <w:pPr>
        <w:spacing w:after="0"/>
        <w:jc w:val="right"/>
        <w:rPr>
          <w:sz w:val="18"/>
          <w:szCs w:val="18"/>
          <w:lang w:val="de"/>
        </w:rPr>
      </w:pPr>
      <w:hyperlink r:id="rId7" w:history="1">
        <w:r w:rsidRPr="00B57A6B">
          <w:rPr>
            <w:rStyle w:val="a3"/>
            <w:sz w:val="18"/>
            <w:szCs w:val="18"/>
            <w:lang w:val="de"/>
          </w:rPr>
          <w:t>https://prom-nasos.com.ua</w:t>
        </w:r>
      </w:hyperlink>
      <w:r w:rsidRPr="00B57A6B">
        <w:rPr>
          <w:sz w:val="18"/>
          <w:szCs w:val="18"/>
          <w:lang w:val="de"/>
        </w:rPr>
        <w:t xml:space="preserve"> </w:t>
      </w:r>
    </w:p>
    <w:p w:rsidR="00C473C9" w:rsidRPr="00B57A6B" w:rsidRDefault="00C473C9" w:rsidP="00C473C9">
      <w:pPr>
        <w:spacing w:after="0"/>
        <w:jc w:val="right"/>
        <w:rPr>
          <w:sz w:val="18"/>
          <w:szCs w:val="18"/>
          <w:lang w:val="de"/>
        </w:rPr>
      </w:pPr>
      <w:r w:rsidRPr="00B57A6B">
        <w:rPr>
          <w:sz w:val="18"/>
          <w:szCs w:val="18"/>
          <w:lang w:val="de"/>
        </w:rPr>
        <w:t xml:space="preserve">+38 095 656-37-57, </w:t>
      </w:r>
    </w:p>
    <w:p w:rsidR="00C473C9" w:rsidRPr="00B57A6B" w:rsidRDefault="00C473C9" w:rsidP="00C473C9">
      <w:pPr>
        <w:spacing w:after="0"/>
        <w:jc w:val="right"/>
        <w:rPr>
          <w:sz w:val="18"/>
          <w:szCs w:val="18"/>
        </w:rPr>
      </w:pPr>
      <w:bookmarkStart w:id="0" w:name="_GoBack"/>
      <w:bookmarkEnd w:id="0"/>
      <w:r w:rsidRPr="00B57A6B">
        <w:rPr>
          <w:sz w:val="18"/>
          <w:szCs w:val="18"/>
        </w:rPr>
        <w:t xml:space="preserve">+38 067 360-71-01, </w:t>
      </w:r>
    </w:p>
    <w:p w:rsidR="00C473C9" w:rsidRPr="00B57A6B" w:rsidRDefault="00C473C9" w:rsidP="00C473C9">
      <w:pPr>
        <w:spacing w:after="0"/>
        <w:jc w:val="right"/>
        <w:rPr>
          <w:sz w:val="18"/>
          <w:szCs w:val="18"/>
        </w:rPr>
      </w:pPr>
      <w:r w:rsidRPr="00B57A6B">
        <w:rPr>
          <w:sz w:val="18"/>
          <w:szCs w:val="18"/>
        </w:rPr>
        <w:t xml:space="preserve">+38 063 362-12-31, </w:t>
      </w:r>
    </w:p>
    <w:p w:rsidR="00C473C9" w:rsidRDefault="00C473C9" w:rsidP="00C473C9">
      <w:pPr>
        <w:spacing w:after="0"/>
        <w:jc w:val="right"/>
        <w:rPr>
          <w:rStyle w:val="a3"/>
          <w:sz w:val="18"/>
          <w:szCs w:val="18"/>
        </w:rPr>
      </w:pPr>
      <w:hyperlink r:id="rId8" w:history="1">
        <w:r w:rsidRPr="00B57A6B">
          <w:rPr>
            <w:rStyle w:val="a3"/>
            <w:sz w:val="18"/>
            <w:szCs w:val="18"/>
          </w:rPr>
          <w:t>info@prom-nasos.pro</w:t>
        </w:r>
      </w:hyperlink>
    </w:p>
    <w:p w:rsidR="003C76BB" w:rsidRPr="003C76BB" w:rsidRDefault="003C76BB" w:rsidP="003C76BB">
      <w:pPr>
        <w:spacing w:after="0"/>
        <w:jc w:val="right"/>
        <w:rPr>
          <w:sz w:val="18"/>
          <w:szCs w:val="18"/>
          <w:lang w:val="ru-RU"/>
        </w:rPr>
      </w:pPr>
    </w:p>
    <w:p w:rsidR="003C76BB" w:rsidRDefault="003C76BB" w:rsidP="003C76BB">
      <w:pPr>
        <w:spacing w:after="0"/>
        <w:jc w:val="center"/>
        <w:rPr>
          <w:b/>
          <w:lang w:val="uk-UA"/>
        </w:rPr>
      </w:pPr>
    </w:p>
    <w:p w:rsidR="00392878" w:rsidRDefault="003C76BB" w:rsidP="003C76BB">
      <w:pPr>
        <w:spacing w:after="0"/>
        <w:jc w:val="center"/>
        <w:rPr>
          <w:b/>
          <w:lang w:val="uk-UA"/>
        </w:rPr>
      </w:pPr>
      <w:r w:rsidRPr="003C76BB">
        <w:rPr>
          <w:b/>
          <w:lang w:val="uk-UA"/>
        </w:rPr>
        <w:t>ОПРОСНЫЙ ЛИСТ НА СПИРАЛЬНЫЙ ТЕПЛООБМЕННИК ПО СЛЕДУЮЩИМ ПАРАМЕТРАМ</w:t>
      </w:r>
    </w:p>
    <w:p w:rsidR="00C473C9" w:rsidRPr="003C76BB" w:rsidRDefault="00C473C9" w:rsidP="003C76BB">
      <w:pPr>
        <w:spacing w:after="0"/>
        <w:jc w:val="center"/>
        <w:rPr>
          <w:b/>
          <w:lang w:val="uk-UA"/>
        </w:rPr>
      </w:pPr>
    </w:p>
    <w:sectPr w:rsidR="00C473C9" w:rsidRPr="003C76BB" w:rsidSect="003C76BB">
      <w:pgSz w:w="12240" w:h="15840"/>
      <w:pgMar w:top="284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262"/>
    <w:rsid w:val="00392878"/>
    <w:rsid w:val="003C76BB"/>
    <w:rsid w:val="00466C23"/>
    <w:rsid w:val="00810564"/>
    <w:rsid w:val="00A549EE"/>
    <w:rsid w:val="00A708C7"/>
    <w:rsid w:val="00C473C9"/>
    <w:rsid w:val="00E3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159FB"/>
  <w15:chartTrackingRefBased/>
  <w15:docId w15:val="{E0D62060-B026-462D-9DAA-52F07277D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6C23"/>
    <w:pPr>
      <w:widowControl w:val="0"/>
      <w:autoSpaceDE w:val="0"/>
      <w:autoSpaceDN w:val="0"/>
      <w:spacing w:after="0" w:line="240" w:lineRule="auto"/>
    </w:pPr>
    <w:rPr>
      <w:lang w:val="u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66C23"/>
    <w:pPr>
      <w:widowControl w:val="0"/>
      <w:autoSpaceDE w:val="0"/>
      <w:autoSpaceDN w:val="0"/>
      <w:spacing w:before="58" w:after="0" w:line="240" w:lineRule="auto"/>
      <w:ind w:left="112"/>
      <w:jc w:val="center"/>
    </w:pPr>
    <w:rPr>
      <w:rFonts w:ascii="Times New Roman" w:eastAsia="Times New Roman" w:hAnsi="Times New Roman" w:cs="Times New Roman"/>
      <w:lang w:val="uk"/>
    </w:rPr>
  </w:style>
  <w:style w:type="character" w:styleId="a3">
    <w:name w:val="Hyperlink"/>
    <w:basedOn w:val="a0"/>
    <w:uiPriority w:val="99"/>
    <w:unhideWhenUsed/>
    <w:rsid w:val="003C76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rom-nasos.pr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om-nasos.com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ts.net.ua" TargetMode="External"/><Relationship Id="rId5" Type="http://schemas.openxmlformats.org/officeDocument/2006/relationships/hyperlink" Target="https://prom-nasos.pro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</dc:creator>
  <cp:keywords/>
  <dc:description/>
  <cp:lastModifiedBy>Katerina</cp:lastModifiedBy>
  <cp:revision>8</cp:revision>
  <dcterms:created xsi:type="dcterms:W3CDTF">2023-03-21T11:02:00Z</dcterms:created>
  <dcterms:modified xsi:type="dcterms:W3CDTF">2023-03-22T09:25:00Z</dcterms:modified>
</cp:coreProperties>
</file>